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D61639"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D61639"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D61639"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3F740986" w14:textId="77777777" w:rsidR="00B12DF7" w:rsidRPr="00B12DF7" w:rsidRDefault="00B12DF7" w:rsidP="00B12DF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619E3624" w14:textId="77777777" w:rsidR="00B12DF7" w:rsidRPr="00B12DF7" w:rsidRDefault="00B12DF7" w:rsidP="00B12DF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63EFAB79" w14:textId="77777777" w:rsidR="00B12DF7" w:rsidRPr="00B12DF7" w:rsidRDefault="00B12DF7" w:rsidP="00B12DF7">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7C921C4B" w14:textId="77777777" w:rsidR="00B12DF7" w:rsidRPr="00B12DF7" w:rsidRDefault="00B12DF7" w:rsidP="00B12DF7">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0C545333" w14:textId="77777777" w:rsidR="00B12DF7" w:rsidRPr="00B12DF7" w:rsidRDefault="00B12DF7" w:rsidP="00B12DF7">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1A087903" w14:textId="77777777" w:rsidR="00B12DF7" w:rsidRPr="00B12DF7" w:rsidRDefault="00B12DF7" w:rsidP="00B12DF7">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52172561" w14:textId="77777777" w:rsidR="00B12DF7" w:rsidRPr="00B12DF7" w:rsidRDefault="00B12DF7" w:rsidP="00B12DF7">
      <w:pPr>
        <w:pStyle w:val="ab"/>
        <w:numPr>
          <w:ilvl w:val="0"/>
          <w:numId w:val="1"/>
        </w:numPr>
        <w:rPr>
          <w:lang w:val="en-US"/>
        </w:rPr>
      </w:pPr>
      <w:r w:rsidRPr="00B12DF7">
        <w:rPr>
          <w:lang w:val="en-US"/>
        </w:rPr>
        <w:t xml:space="preserve">ПЛИС – </w:t>
      </w:r>
      <w:proofErr w:type="spellStart"/>
      <w:r w:rsidRPr="00B12DF7">
        <w:rPr>
          <w:lang w:val="en-US"/>
        </w:rPr>
        <w:t>программируемая</w:t>
      </w:r>
      <w:proofErr w:type="spellEnd"/>
      <w:r w:rsidRPr="00B12DF7">
        <w:rPr>
          <w:lang w:val="en-US"/>
        </w:rPr>
        <w:t xml:space="preserve"> </w:t>
      </w:r>
      <w:proofErr w:type="spellStart"/>
      <w:r w:rsidRPr="00B12DF7">
        <w:rPr>
          <w:lang w:val="en-US"/>
        </w:rPr>
        <w:t>логическая</w:t>
      </w:r>
      <w:proofErr w:type="spellEnd"/>
      <w:r w:rsidRPr="00B12DF7">
        <w:rPr>
          <w:lang w:val="en-US"/>
        </w:rPr>
        <w:t xml:space="preserve"> </w:t>
      </w:r>
      <w:proofErr w:type="spellStart"/>
      <w:r w:rsidRPr="00B12DF7">
        <w:rPr>
          <w:lang w:val="en-US"/>
        </w:rPr>
        <w:t>интегральная</w:t>
      </w:r>
      <w:proofErr w:type="spellEnd"/>
      <w:r w:rsidRPr="00B12DF7">
        <w:rPr>
          <w:lang w:val="en-US"/>
        </w:rPr>
        <w:t xml:space="preserve"> </w:t>
      </w:r>
      <w:proofErr w:type="spellStart"/>
      <w:r w:rsidRPr="00B12DF7">
        <w:rPr>
          <w:lang w:val="en-US"/>
        </w:rPr>
        <w:t>схема</w:t>
      </w:r>
      <w:proofErr w:type="spellEnd"/>
    </w:p>
    <w:p w14:paraId="5D01EA68" w14:textId="77777777" w:rsidR="00B12DF7" w:rsidRPr="00B12DF7" w:rsidRDefault="00B12DF7" w:rsidP="00B12DF7">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2D8A6E66" w14:textId="77777777" w:rsidR="00B12DF7" w:rsidRPr="00B12DF7" w:rsidRDefault="00B12DF7" w:rsidP="00B12DF7">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32BA17FF" w14:textId="77777777" w:rsidR="00B12DF7" w:rsidRPr="00B12DF7" w:rsidRDefault="00B12DF7" w:rsidP="00B12DF7">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28375C6B" w14:textId="77777777" w:rsidR="00B12DF7" w:rsidRPr="00B12DF7" w:rsidRDefault="00B12DF7" w:rsidP="00B12DF7">
      <w:pPr>
        <w:pStyle w:val="ab"/>
        <w:numPr>
          <w:ilvl w:val="0"/>
          <w:numId w:val="1"/>
        </w:numPr>
        <w:rPr>
          <w:lang w:val="en-US"/>
        </w:rPr>
      </w:pPr>
      <w:r w:rsidRPr="00B12DF7">
        <w:rPr>
          <w:lang w:val="en-US"/>
        </w:rPr>
        <w:t xml:space="preserve">ДПЛА – </w:t>
      </w:r>
      <w:proofErr w:type="spellStart"/>
      <w:r w:rsidRPr="00B12DF7">
        <w:rPr>
          <w:lang w:val="en-US"/>
        </w:rPr>
        <w:t>дистанционно</w:t>
      </w:r>
      <w:proofErr w:type="spellEnd"/>
      <w:r w:rsidRPr="00B12DF7">
        <w:rPr>
          <w:lang w:val="en-US"/>
        </w:rPr>
        <w:t xml:space="preserve"> </w:t>
      </w:r>
      <w:proofErr w:type="spellStart"/>
      <w:r w:rsidRPr="00B12DF7">
        <w:rPr>
          <w:lang w:val="en-US"/>
        </w:rPr>
        <w:t>пилотируемый</w:t>
      </w:r>
      <w:proofErr w:type="spellEnd"/>
      <w:r w:rsidRPr="00B12DF7">
        <w:rPr>
          <w:lang w:val="en-US"/>
        </w:rPr>
        <w:t xml:space="preserve"> </w:t>
      </w:r>
      <w:proofErr w:type="spellStart"/>
      <w:r w:rsidRPr="00B12DF7">
        <w:rPr>
          <w:lang w:val="en-US"/>
        </w:rPr>
        <w:t>летательный</w:t>
      </w:r>
      <w:proofErr w:type="spellEnd"/>
      <w:r w:rsidRPr="00B12DF7">
        <w:rPr>
          <w:lang w:val="en-US"/>
        </w:rPr>
        <w:t xml:space="preserve"> </w:t>
      </w:r>
      <w:proofErr w:type="spellStart"/>
      <w:r w:rsidRPr="00B12DF7">
        <w:rPr>
          <w:lang w:val="en-US"/>
        </w:rPr>
        <w:t>аппарат</w:t>
      </w:r>
      <w:proofErr w:type="spellEnd"/>
    </w:p>
    <w:p w14:paraId="725CB9DB" w14:textId="2059D680" w:rsidR="00B12DF7" w:rsidRPr="00B12DF7" w:rsidRDefault="00B12DF7" w:rsidP="00B12DF7">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bookmarkStart w:id="2" w:name="_GoBack"/>
      <w:bookmarkEnd w:id="2"/>
      <w:proofErr w:type="spellEnd"/>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3" w:name="_Toc199997698"/>
      <w:r w:rsidRPr="00571EC1">
        <w:rPr>
          <w:lang w:val="ru-RU"/>
        </w:rPr>
        <w:lastRenderedPageBreak/>
        <w:t>Введение</w:t>
      </w:r>
      <w:bookmarkEnd w:id="3"/>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w:t>
      </w:r>
      <w:proofErr w:type="spellStart"/>
      <w:r w:rsidR="001B7359" w:rsidRPr="0067740C">
        <w:t>дроны</w:t>
      </w:r>
      <w:proofErr w:type="spellEnd"/>
      <w:r w:rsidR="001B7359" w:rsidRPr="0067740C">
        <w:t xml:space="preserve">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 xml:space="preserve">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w:t>
      </w:r>
      <w:proofErr w:type="spellStart"/>
      <w:r w:rsidRPr="0067740C">
        <w:t>дрона</w:t>
      </w:r>
      <w:proofErr w:type="spellEnd"/>
      <w:r w:rsidRPr="0067740C">
        <w:t>,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4" w:name="_Toc199997699"/>
      <w:r>
        <w:rPr>
          <w:lang w:val="ru-RU"/>
        </w:rPr>
        <w:lastRenderedPageBreak/>
        <w:t>Обзор методов передачи энергии</w:t>
      </w:r>
      <w:bookmarkEnd w:id="4"/>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 xml:space="preserve">В свою очередь, многообразие технологий — от электромагнитной индукции и </w:t>
      </w:r>
      <w:proofErr w:type="gramStart"/>
      <w:r w:rsidRPr="00D11E73">
        <w:t>СВЧ-волн до оптоволоконной передачи</w:t>
      </w:r>
      <w:proofErr w:type="gramEnd"/>
      <w:r w:rsidRPr="00D11E73">
        <w:t xml:space="preserve">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5" w:name="_Toc199997700"/>
      <w:r w:rsidRPr="00C02D04">
        <w:lastRenderedPageBreak/>
        <w:t>Электромагнитная индукция</w:t>
      </w:r>
      <w:bookmarkEnd w:id="5"/>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D61639"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D61639"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D61639"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 xml:space="preserve">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w:t>
      </w:r>
      <w:proofErr w:type="spellStart"/>
      <w:r w:rsidRPr="00F65899">
        <w:t>энергоэффективность</w:t>
      </w:r>
      <w:proofErr w:type="spellEnd"/>
      <w:r w:rsidRPr="00F65899">
        <w:t xml:space="preserve">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w:t>
      </w:r>
      <w:proofErr w:type="gramStart"/>
      <w:r w:rsidRPr="00F65899">
        <w:t>до несинусоидальных переходных формы</w:t>
      </w:r>
      <w:proofErr w:type="gramEnd"/>
      <w:r w:rsidRPr="00F65899">
        <w:t xml:space="preserve">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6" w:name="_Toc199997701"/>
      <w:r w:rsidRPr="00F65899">
        <w:t>Микроволновое излучение</w:t>
      </w:r>
      <w:bookmarkEnd w:id="6"/>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77777777" w:rsidR="00706E12" w:rsidRDefault="00F65899" w:rsidP="00F65899">
      <w:pPr>
        <w:pStyle w:val="ab"/>
      </w:pPr>
      <w:proofErr w:type="spellStart"/>
      <w:r w:rsidRPr="00F65899">
        <w:lastRenderedPageBreak/>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 xml:space="preserve">мощности.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3B7B9674" w:rsidR="00045944" w:rsidRPr="00045944" w:rsidRDefault="00045944" w:rsidP="00320962">
      <w:pPr>
        <w:pStyle w:val="ab"/>
        <w:spacing w:after="240"/>
      </w:pPr>
      <w:r w:rsidRPr="00045944">
        <w:t xml:space="preserve">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w:t>
      </w:r>
      <w:proofErr w:type="gramStart"/>
      <w:r w:rsidRPr="00045944">
        <w:t>исследованию</w:t>
      </w:r>
      <w:proofErr w:type="gramEnd"/>
      <w:r w:rsidRPr="00045944">
        <w:t>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7" w:name="_Toc199997702"/>
      <w:r w:rsidRPr="00E63309">
        <w:t>Оптоволоконная передача энергии</w:t>
      </w:r>
      <w:bookmarkEnd w:id="7"/>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w:t>
      </w:r>
      <w:r w:rsidRPr="00E63309">
        <w:lastRenderedPageBreak/>
        <w:t xml:space="preserve">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 xml:space="preserve">преобразователя). На каждом из этих этапов происходят потери, что снижает общую </w:t>
      </w:r>
      <w:proofErr w:type="spellStart"/>
      <w:r w:rsidRPr="00E63309">
        <w:t>энергоэффективность</w:t>
      </w:r>
      <w:proofErr w:type="spellEnd"/>
      <w:r w:rsidRPr="00E63309">
        <w:t xml:space="preserve">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8" w:name="_Toc199997703"/>
      <w:r>
        <w:lastRenderedPageBreak/>
        <w:t>Лазерный метод</w:t>
      </w:r>
      <w:bookmarkEnd w:id="8"/>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Wi-Fi</w:t>
      </w:r>
      <w:proofErr w:type="spellEnd"/>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w:t>
      </w:r>
      <w:proofErr w:type="spellStart"/>
      <w:r w:rsidR="00D75E33">
        <w:t>дрон</w:t>
      </w:r>
      <w:proofErr w:type="spellEnd"/>
      <w:r w:rsidR="00D75E33">
        <w:t xml:space="preserve">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w:t>
      </w:r>
      <w:proofErr w:type="spellStart"/>
      <w:r w:rsidR="00D75E33">
        <w:t>дрона</w:t>
      </w:r>
      <w:proofErr w:type="spellEnd"/>
      <w:r w:rsidR="00D75E33">
        <w:t xml:space="preserve">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 xml:space="preserve">Характеристики </w:t>
      </w:r>
      <w:proofErr w:type="spellStart"/>
      <w:r>
        <w:t>дрона</w:t>
      </w:r>
      <w:proofErr w:type="spellEnd"/>
      <w:r>
        <w:t>:</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9" w:name="_Toc199997704"/>
      <w:r>
        <w:rPr>
          <w:lang w:val="ru-RU"/>
        </w:rPr>
        <w:lastRenderedPageBreak/>
        <w:t xml:space="preserve">Глава 1. </w:t>
      </w:r>
      <w:r w:rsidR="00EA72D9">
        <w:rPr>
          <w:lang w:val="ru-RU"/>
        </w:rPr>
        <w:t>Анализ ключевых параметров передачи энергии</w:t>
      </w:r>
      <w:bookmarkEnd w:id="9"/>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10" w:name="_Toc199997705"/>
      <w:r w:rsidRPr="0000406B">
        <w:t>Влияние атмосферных условий на эффективность передачи</w:t>
      </w:r>
      <w:bookmarkEnd w:id="10"/>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1" w:name="_Toc199997706"/>
      <w:r>
        <w:t>Типы взаимодействия света и среды</w:t>
      </w:r>
      <w:bookmarkEnd w:id="11"/>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proofErr w:type="spellStart"/>
      <w:r>
        <w:t>Рэлеевское</w:t>
      </w:r>
      <w:proofErr w:type="spellEnd"/>
      <w:r>
        <w:t xml:space="preserve">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w:t>
      </w:r>
      <w:proofErr w:type="spellStart"/>
      <w:r w:rsidR="00A07431">
        <w:t>Рэлеевское</w:t>
      </w:r>
      <w:proofErr w:type="spellEnd"/>
      <w:r w:rsidR="00A07431">
        <w:t xml:space="preserve">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D61639"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D61639"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D61639"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D61639"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D61639"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2" w:name="_Toc199997707"/>
      <w:r>
        <w:t>Моделирование атмосферы и выбор длины волны</w:t>
      </w:r>
      <w:bookmarkEnd w:id="12"/>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w:t>
      </w:r>
      <w:proofErr w:type="spellStart"/>
      <w:r>
        <w:t>дрона</w:t>
      </w:r>
      <w:proofErr w:type="spellEnd"/>
      <w:r>
        <w:t xml:space="preserve">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3" w:name="_Toc199997708"/>
      <w:r>
        <w:lastRenderedPageBreak/>
        <w:t>Отклонение луча от нормали к площади фотоприемника</w:t>
      </w:r>
      <w:bookmarkEnd w:id="13"/>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w:t>
      </w:r>
      <w:proofErr w:type="gramStart"/>
      <w:r w:rsidR="0001320D">
        <w:t>закону излучения Ламберта</w:t>
      </w:r>
      <w:proofErr w:type="gramEnd"/>
      <w:r w:rsidR="0001320D">
        <w:t xml:space="preserve">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D61639"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D61639"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D61639"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D61639"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D61639"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D61639"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D61639"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4" w:name="_Toc199997709"/>
      <w:r>
        <w:lastRenderedPageBreak/>
        <w:t>Отклонение луча от геометрического центра матрицы фотоприемников</w:t>
      </w:r>
      <w:bookmarkEnd w:id="14"/>
    </w:p>
    <w:p w14:paraId="58091F8C" w14:textId="77777777" w:rsidR="00E8013A" w:rsidRDefault="00E56881" w:rsidP="00BB537F">
      <w:r>
        <w:t xml:space="preserve">Еще одним немаловажным фактором, влияющим на эффективность </w:t>
      </w:r>
      <w:proofErr w:type="gramStart"/>
      <w:r>
        <w:t>передачи энергии</w:t>
      </w:r>
      <w:proofErr w:type="gramEnd"/>
      <w:r>
        <w:t xml:space="preserve">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proofErr w:type="spellStart"/>
      <w:r>
        <w:t>рэлеевская</w:t>
      </w:r>
      <w:proofErr w:type="spellEnd"/>
      <w:r>
        <w:t xml:space="preserve">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 xml:space="preserve">лазерного излучения фактически улавливается </w:t>
      </w:r>
      <w:proofErr w:type="spellStart"/>
      <w:r w:rsidR="00DC1ADF">
        <w:t>фотоматрицей</w:t>
      </w:r>
      <w:proofErr w:type="spellEnd"/>
      <w:r w:rsidR="00DC1ADF">
        <w:t xml:space="preserve">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D61639"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D61639"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D61639"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D61639"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D61639"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5"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5"/>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D61639"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D61639"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D61639"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D61639"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D61639"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D61639"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D61639"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D61639"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D61639"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D61639"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D61639"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D61639"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proofErr w:type="gramStart"/>
      <w:r>
        <w:rPr>
          <w:lang w:val="en-US"/>
        </w:rPr>
        <w:t>R</w:t>
      </w:r>
      <w:r w:rsidRPr="00140156">
        <w:t>(</w:t>
      </w:r>
      <w:proofErr w:type="gramEnd"/>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6" w:name="_Toc199997710"/>
      <w:r>
        <w:t>Вывод по главе</w:t>
      </w:r>
      <w:bookmarkEnd w:id="16"/>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7" w:name="_Toc199997711"/>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7"/>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8" w:name="_Toc199997712"/>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8"/>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proofErr w:type="gramStart"/>
      <w:r w:rsidR="002D3776">
        <w:rPr>
          <w:lang w:val="en-US"/>
        </w:rPr>
        <w:t>PIN</w:t>
      </w:r>
      <w:r w:rsidR="002D3776" w:rsidRPr="002D3776">
        <w:t xml:space="preserve"> </w:t>
      </w:r>
      <w:r w:rsidR="00336F15" w:rsidRPr="00336F15">
        <w:t xml:space="preserve"> </w:t>
      </w:r>
      <w:r w:rsidR="00336F15">
        <w:t>фотодиоды</w:t>
      </w:r>
      <w:proofErr w:type="gramEnd"/>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proofErr w:type="spellStart"/>
      <w:r>
        <w:t>тиристорную</w:t>
      </w:r>
      <w:proofErr w:type="spellEnd"/>
      <w:r>
        <w:t xml:space="preserve">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 xml:space="preserve">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w:t>
      </w:r>
      <w:proofErr w:type="gramStart"/>
      <w:r>
        <w:t>определить</w:t>
      </w:r>
      <w:proofErr w:type="gramEnd"/>
      <w:r>
        <w:t xml:space="preserve">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D6163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proofErr w:type="spellStart"/>
      <w:r>
        <w:t>Вольтовая</w:t>
      </w:r>
      <w:proofErr w:type="spellEnd"/>
      <w:r>
        <w:t xml:space="preserve">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D61639"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D6163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D61639"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D61639"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D61639"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D61639"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D61639"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D61639"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 xml:space="preserve">Существует большая разновидность фотодиодов, </w:t>
      </w:r>
      <w:proofErr w:type="gramStart"/>
      <w:r>
        <w:rPr>
          <w:rFonts w:cs="Times New Roman"/>
          <w:szCs w:val="28"/>
        </w:rPr>
        <w:t>например</w:t>
      </w:r>
      <w:proofErr w:type="gramEnd"/>
      <w:r>
        <w:rPr>
          <w:rFonts w:cs="Times New Roman"/>
          <w:szCs w:val="28"/>
        </w:rPr>
        <w:t xml:space="preserve">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9" w:name="_Toc199997713"/>
      <w:r>
        <w:rPr>
          <w:shd w:val="clear" w:color="auto" w:fill="FFFFFF"/>
        </w:rPr>
        <w:t>2.2. Обзор материалов выполнения фотоприемников</w:t>
      </w:r>
      <w:bookmarkEnd w:id="19"/>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proofErr w:type="spellStart"/>
      <w:r w:rsidRPr="00553130">
        <w:rPr>
          <w:shd w:val="clear" w:color="auto" w:fill="FFFFFF"/>
        </w:rPr>
        <w:t>Теллурид</w:t>
      </w:r>
      <w:proofErr w:type="spellEnd"/>
      <w:r w:rsidRPr="00553130">
        <w:rPr>
          <w:shd w:val="clear" w:color="auto" w:fill="FFFFFF"/>
        </w:rPr>
        <w:t xml:space="preserve">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w:t>
      </w:r>
      <w:proofErr w:type="spellStart"/>
      <w:r>
        <w:t>теллурид</w:t>
      </w:r>
      <w:proofErr w:type="spellEnd"/>
      <w:r>
        <w:t xml:space="preserve">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20" w:name="_Toc199997714"/>
      <w:r>
        <w:lastRenderedPageBreak/>
        <w:t>2.3. Вывод функции площади матрицы</w:t>
      </w:r>
      <w:bookmarkEnd w:id="20"/>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D61639"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D61639"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1" w:name="_Toc199997715"/>
      <w:r w:rsidRPr="006C36C3">
        <w:lastRenderedPageBreak/>
        <w:t xml:space="preserve">2.4. </w:t>
      </w:r>
      <w:r>
        <w:t>Выводы по главе</w:t>
      </w:r>
      <w:bookmarkEnd w:id="21"/>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2" w:name="_Toc199997716"/>
      <w:r>
        <w:rPr>
          <w:lang w:val="ru-RU"/>
        </w:rPr>
        <w:lastRenderedPageBreak/>
        <w:t>Глава 3. Моделирование Парето-фронта оптимальных параметров</w:t>
      </w:r>
      <w:bookmarkEnd w:id="22"/>
    </w:p>
    <w:p w14:paraId="560DE27C" w14:textId="2FD98C68"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proofErr w:type="gramStart"/>
      <w:r w:rsidRPr="00FF4E0D">
        <w:t>по</w:t>
      </w:r>
      <w:r>
        <w:t xml:space="preserve"> </w:t>
      </w:r>
      <w:r w:rsidRPr="00FF4E0D">
        <w:t>другому</w:t>
      </w:r>
      <w:proofErr w:type="gramEnd"/>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3" w:name="_Toc199997717"/>
      <w:r>
        <w:t>3.1. Обзор методов оптимизаций</w:t>
      </w:r>
      <w:bookmarkEnd w:id="23"/>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 xml:space="preserve">В отличие от классического градиентного спуска, на каждом шаге выбирается оптимальный размер шага вдоль направления антиградиента, </w:t>
      </w:r>
      <w:proofErr w:type="spellStart"/>
      <w:r>
        <w:t>минимизирующий</w:t>
      </w:r>
      <w:proofErr w:type="spellEnd"/>
      <w:r>
        <w:t xml:space="preserve">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 xml:space="preserve">Вычислительно более </w:t>
      </w:r>
      <w:proofErr w:type="spellStart"/>
      <w:r>
        <w:t>затратны</w:t>
      </w:r>
      <w:proofErr w:type="spellEnd"/>
      <w:r>
        <w:t xml:space="preserve">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 xml:space="preserve">Метод </w:t>
      </w:r>
      <w:proofErr w:type="spellStart"/>
      <w:r>
        <w:t>Флетчера-Ривса</w:t>
      </w:r>
      <w:proofErr w:type="spellEnd"/>
      <w:r>
        <w:t xml:space="preserve"> и </w:t>
      </w:r>
      <w:proofErr w:type="spellStart"/>
      <w:r>
        <w:t>Давидона</w:t>
      </w:r>
      <w:proofErr w:type="spellEnd"/>
      <w:r>
        <w:t>-</w:t>
      </w:r>
      <w:proofErr w:type="spellStart"/>
      <w:r>
        <w:t>Флетчера</w:t>
      </w:r>
      <w:proofErr w:type="spellEnd"/>
      <w:r>
        <w:t>-Пауэлла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4" w:name="_Toc199997718"/>
      <w:r>
        <w:t xml:space="preserve">3.2. Описание </w:t>
      </w:r>
      <w:r w:rsidR="002663E6">
        <w:t>алгоритма многокритериальной оптимизации</w:t>
      </w:r>
      <w:bookmarkEnd w:id="24"/>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 xml:space="preserve">еханизмы мутации и </w:t>
      </w:r>
      <w:proofErr w:type="spellStart"/>
      <w:r w:rsidRPr="002663E6">
        <w:t>кроссовера</w:t>
      </w:r>
      <w:proofErr w:type="spellEnd"/>
      <w:r w:rsidRPr="002663E6">
        <w:t xml:space="preserve">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proofErr w:type="spellStart"/>
      <w:r>
        <w:t>Кроссовер</w:t>
      </w:r>
      <w:proofErr w:type="spellEnd"/>
      <w:r>
        <w:t xml:space="preserve">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 xml:space="preserve">библиотека на языке программирования </w:t>
      </w:r>
      <w:proofErr w:type="spellStart"/>
      <w:r w:rsidRPr="005E213F">
        <w:t>Python</w:t>
      </w:r>
      <w:proofErr w:type="spellEnd"/>
      <w:r w:rsidRPr="005E213F">
        <w:t xml:space="preserve">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proofErr w:type="spellStart"/>
      <w:r w:rsidRPr="006C36C3">
        <w:rPr>
          <w:lang w:val="en-US"/>
        </w:rPr>
        <w:t>def</w:t>
      </w:r>
      <w:proofErr w:type="spellEnd"/>
      <w:r w:rsidRPr="006C36C3">
        <w:rPr>
          <w:lang w:val="en-US"/>
        </w:rPr>
        <w:t xml:space="preserve">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proofErr w:type="gramStart"/>
      <w:r w:rsidRPr="006C36C3">
        <w:rPr>
          <w:lang w:val="en-US"/>
        </w:rPr>
        <w:t>ind</w:t>
      </w:r>
      <w:proofErr w:type="spellEnd"/>
      <w:r w:rsidRPr="006C36C3">
        <w:rPr>
          <w:lang w:val="en-US"/>
        </w:rPr>
        <w:t>[</w:t>
      </w:r>
      <w:proofErr w:type="gram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proofErr w:type="gramStart"/>
      <w:r w:rsidRPr="006C36C3">
        <w:rPr>
          <w:lang w:val="en-US"/>
        </w:rPr>
        <w:t>ind</w:t>
      </w:r>
      <w:proofErr w:type="spellEnd"/>
      <w:r w:rsidRPr="006C36C3">
        <w:rPr>
          <w:lang w:val="en-US"/>
        </w:rPr>
        <w:t>[</w:t>
      </w:r>
      <w:proofErr w:type="gram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proofErr w:type="gramStart"/>
      <w:r w:rsidRPr="006C36C3">
        <w:rPr>
          <w:lang w:val="en-US"/>
        </w:rPr>
        <w:t>ind</w:t>
      </w:r>
      <w:proofErr w:type="spellEnd"/>
      <w:r w:rsidRPr="006C36C3">
        <w:rPr>
          <w:lang w:val="en-US"/>
        </w:rPr>
        <w:t>[</w:t>
      </w:r>
      <w:proofErr w:type="gram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proofErr w:type="gramStart"/>
      <w:r w:rsidRPr="006C36C3">
        <w:rPr>
          <w:lang w:val="en-US"/>
        </w:rPr>
        <w:t>ind</w:t>
      </w:r>
      <w:proofErr w:type="spellEnd"/>
      <w:r w:rsidRPr="006C36C3">
        <w:rPr>
          <w:lang w:val="en-US"/>
        </w:rPr>
        <w:t>[</w:t>
      </w:r>
      <w:proofErr w:type="gram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proofErr w:type="gramStart"/>
      <w:r w:rsidRPr="006C36C3">
        <w:rPr>
          <w:lang w:val="en-US"/>
        </w:rPr>
        <w:t>ind</w:t>
      </w:r>
      <w:proofErr w:type="spellEnd"/>
      <w:r w:rsidRPr="006C36C3">
        <w:rPr>
          <w:lang w:val="en-US"/>
        </w:rPr>
        <w:t>[</w:t>
      </w:r>
      <w:proofErr w:type="gram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proofErr w:type="gramStart"/>
      <w:r w:rsidRPr="006C36C3">
        <w:rPr>
          <w:lang w:val="en-US"/>
        </w:rPr>
        <w:t>ind</w:t>
      </w:r>
      <w:proofErr w:type="spellEnd"/>
      <w:r w:rsidRPr="006C36C3">
        <w:rPr>
          <w:lang w:val="en-US"/>
        </w:rPr>
        <w:t>[</w:t>
      </w:r>
      <w:proofErr w:type="gram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proofErr w:type="gramStart"/>
      <w:r w:rsidRPr="006C36C3">
        <w:rPr>
          <w:lang w:val="en-US"/>
        </w:rPr>
        <w:t>ind</w:t>
      </w:r>
      <w:proofErr w:type="spellEnd"/>
      <w:r w:rsidRPr="006C36C3">
        <w:rPr>
          <w:lang w:val="en-US"/>
        </w:rPr>
        <w:t>[</w:t>
      </w:r>
      <w:proofErr w:type="gram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proofErr w:type="gramStart"/>
      <w:r w:rsidRPr="006C36C3">
        <w:rPr>
          <w:lang w:val="en-US"/>
        </w:rPr>
        <w:t>ind</w:t>
      </w:r>
      <w:proofErr w:type="spellEnd"/>
      <w:r w:rsidRPr="006C36C3">
        <w:rPr>
          <w:lang w:val="en-US"/>
        </w:rPr>
        <w:t>[</w:t>
      </w:r>
      <w:proofErr w:type="gram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proofErr w:type="gramStart"/>
      <w:r w:rsidRPr="006C36C3">
        <w:rPr>
          <w:lang w:val="en-US"/>
        </w:rPr>
        <w:t>ind</w:t>
      </w:r>
      <w:proofErr w:type="spellEnd"/>
      <w:r w:rsidRPr="006C36C3">
        <w:rPr>
          <w:lang w:val="en-US"/>
        </w:rPr>
        <w:t>[</w:t>
      </w:r>
      <w:proofErr w:type="gram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proofErr w:type="gramStart"/>
      <w:r w:rsidRPr="006C36C3">
        <w:rPr>
          <w:lang w:val="en-US"/>
        </w:rPr>
        <w:t>ind</w:t>
      </w:r>
      <w:proofErr w:type="spellEnd"/>
      <w:r w:rsidRPr="006C36C3">
        <w:rPr>
          <w:lang w:val="en-US"/>
        </w:rPr>
        <w:t>[</w:t>
      </w:r>
      <w:proofErr w:type="gram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proofErr w:type="gramStart"/>
      <w:r w:rsidRPr="006C36C3">
        <w:rPr>
          <w:lang w:val="en-US"/>
        </w:rPr>
        <w:t>ind</w:t>
      </w:r>
      <w:proofErr w:type="spellEnd"/>
      <w:r w:rsidRPr="006C36C3">
        <w:rPr>
          <w:lang w:val="en-US"/>
        </w:rPr>
        <w:t>[</w:t>
      </w:r>
      <w:proofErr w:type="gram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proofErr w:type="gramStart"/>
      <w:r w:rsidRPr="006C36C3">
        <w:rPr>
          <w:lang w:val="en-US"/>
        </w:rPr>
        <w:t>ind</w:t>
      </w:r>
      <w:proofErr w:type="spellEnd"/>
      <w:r w:rsidRPr="006C36C3">
        <w:rPr>
          <w:lang w:val="en-US"/>
        </w:rPr>
        <w:t>[</w:t>
      </w:r>
      <w:proofErr w:type="gram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proofErr w:type="gramStart"/>
      <w:r w:rsidRPr="006C36C3">
        <w:rPr>
          <w:lang w:val="en-US"/>
        </w:rPr>
        <w:t>ind</w:t>
      </w:r>
      <w:proofErr w:type="spellEnd"/>
      <w:r w:rsidRPr="006C36C3">
        <w:rPr>
          <w:lang w:val="en-US"/>
        </w:rPr>
        <w:t>[</w:t>
      </w:r>
      <w:proofErr w:type="gram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proofErr w:type="gramStart"/>
      <w:r w:rsidRPr="006C36C3">
        <w:rPr>
          <w:lang w:val="en-US"/>
        </w:rPr>
        <w:t>np.array</w:t>
      </w:r>
      <w:proofErr w:type="spellEnd"/>
      <w:proofErr w:type="gram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w:t>
      </w:r>
      <w:proofErr w:type="gramStart"/>
      <w:r w:rsidRPr="006C36C3">
        <w:rPr>
          <w:lang w:val="en-US"/>
        </w:rPr>
        <w:t>area</w:t>
      </w:r>
      <w:proofErr w:type="spellEnd"/>
      <w:r w:rsidRPr="006C36C3">
        <w:rPr>
          <w:lang w:val="en-US"/>
        </w:rPr>
        <w:t>(</w:t>
      </w:r>
      <w:proofErr w:type="gram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w:t>
      </w:r>
      <w:proofErr w:type="gramStart"/>
      <w:r w:rsidRPr="006C36C3">
        <w:rPr>
          <w:lang w:val="en-US"/>
        </w:rPr>
        <w:t>efficiency</w:t>
      </w:r>
      <w:proofErr w:type="spellEnd"/>
      <w:r w:rsidRPr="006C36C3">
        <w:rPr>
          <w:lang w:val="en-US"/>
        </w:rPr>
        <w:t>(</w:t>
      </w:r>
      <w:proofErr w:type="spellStart"/>
      <w:proofErr w:type="gramEnd"/>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w:t>
      </w:r>
      <w:proofErr w:type="gramStart"/>
      <w:r w:rsidRPr="006C36C3">
        <w:rPr>
          <w:lang w:val="en-US"/>
        </w:rPr>
        <w:t>cost</w:t>
      </w:r>
      <w:proofErr w:type="spellEnd"/>
      <w:r w:rsidRPr="006C36C3">
        <w:rPr>
          <w:lang w:val="en-US"/>
        </w:rPr>
        <w:t>(</w:t>
      </w:r>
      <w:proofErr w:type="gram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w:t>
      </w:r>
      <w:proofErr w:type="gramStart"/>
      <w:r>
        <w:t>например</w:t>
      </w:r>
      <w:proofErr w:type="gramEnd"/>
      <w:r>
        <w:t xml:space="preserve">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D61639"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D61639"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D61639"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D61639"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D61639"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D61639"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D61639"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D61639"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D6163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w:t>
      </w:r>
      <w:proofErr w:type="spellStart"/>
      <w:r w:rsidRPr="004261F6">
        <w:t>рэлеевская</w:t>
      </w:r>
      <w:proofErr w:type="spellEnd"/>
      <w:r w:rsidRPr="004261F6">
        <w:t xml:space="preserve">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 xml:space="preserve">Еще одним параметром, существенно влияющим на КПД </w:t>
      </w:r>
      <w:proofErr w:type="gramStart"/>
      <w:r>
        <w:t>передачи</w:t>
      </w:r>
      <w:proofErr w:type="gramEnd"/>
      <w:r>
        <w:t xml:space="preserve">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w:t>
      </w:r>
      <w:proofErr w:type="spellStart"/>
      <w:r>
        <w:t>тангажу</w:t>
      </w:r>
      <w:proofErr w:type="spellEnd"/>
      <w:r>
        <w:t xml:space="preserve">,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D6163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w:t>
      </w:r>
      <w:proofErr w:type="spellStart"/>
      <w:r>
        <w:t>беспилотника</w:t>
      </w:r>
      <w:proofErr w:type="spellEnd"/>
      <w:r>
        <w:t>.</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 xml:space="preserve">При выполнении </w:t>
      </w:r>
      <w:proofErr w:type="spellStart"/>
      <w:r>
        <w:t>беспилотником</w:t>
      </w:r>
      <w:proofErr w:type="spellEnd"/>
      <w:r>
        <w:t xml:space="preserve">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0DC34B04" w:rsidR="00D61639" w:rsidRDefault="006C5BF5" w:rsidP="006C5BF5">
      <w:pPr>
        <w:pStyle w:val="1"/>
        <w:rPr>
          <w:lang w:val="ru-RU"/>
        </w:rPr>
      </w:pPr>
      <w:bookmarkStart w:id="25" w:name="_Toc199997719"/>
      <w:r>
        <w:rPr>
          <w:lang w:val="ru-RU"/>
        </w:rPr>
        <w:lastRenderedPageBreak/>
        <w:t>Список использованных источников</w:t>
      </w:r>
      <w:bookmarkEnd w:id="25"/>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proofErr w:type="spellStart"/>
      <w:r>
        <w:t>Сивухин</w:t>
      </w:r>
      <w:proofErr w:type="spellEnd"/>
      <w:r>
        <w:t xml:space="preserve">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proofErr w:type="spellStart"/>
      <w:r>
        <w:t>Сивухин</w:t>
      </w:r>
      <w:proofErr w:type="spellEnd"/>
      <w:r>
        <w:t xml:space="preserve">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 xml:space="preserve">Смит П. Электромагнитные волны и антенны. — М.: </w:t>
      </w:r>
      <w:proofErr w:type="spellStart"/>
      <w:r>
        <w:t>Энергоатомиздат</w:t>
      </w:r>
      <w:proofErr w:type="spellEnd"/>
      <w:r>
        <w:t>,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 xml:space="preserve">Трифонов Ю.В. Основы лазерной техники. — М.: </w:t>
      </w:r>
      <w:proofErr w:type="spellStart"/>
      <w:r>
        <w:t>Техносфера</w:t>
      </w:r>
      <w:proofErr w:type="spellEnd"/>
      <w:r>
        <w:t>, 2017. — 304 с.</w:t>
      </w:r>
    </w:p>
    <w:p w14:paraId="25A09B1B" w14:textId="03ACBEF6" w:rsidR="00AF4F20" w:rsidRDefault="00AF4F20" w:rsidP="00AF4F20">
      <w:pPr>
        <w:pStyle w:val="af5"/>
        <w:numPr>
          <w:ilvl w:val="0"/>
          <w:numId w:val="41"/>
        </w:numPr>
      </w:pPr>
      <w:r w:rsidRPr="00AF4F20">
        <w:t xml:space="preserve"> </w:t>
      </w:r>
      <w:r>
        <w:t xml:space="preserve">Фейнман Р., </w:t>
      </w:r>
      <w:proofErr w:type="spellStart"/>
      <w:r>
        <w:t>Лейтон</w:t>
      </w:r>
      <w:proofErr w:type="spellEnd"/>
      <w:r>
        <w:t xml:space="preserve"> Р., </w:t>
      </w:r>
      <w:proofErr w:type="spellStart"/>
      <w:r>
        <w:t>Сэндс</w:t>
      </w:r>
      <w:proofErr w:type="spellEnd"/>
      <w:r>
        <w:t xml:space="preserve">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Pr>
          <w:lang w:val="en-US"/>
        </w:rPr>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 xml:space="preserve">Hui S.Y.R., </w:t>
      </w:r>
      <w:proofErr w:type="spellStart"/>
      <w:r w:rsidRPr="00AF4F20">
        <w:rPr>
          <w:lang w:val="en-US"/>
        </w:rPr>
        <w:t>Zhong</w:t>
      </w:r>
      <w:proofErr w:type="spellEnd"/>
      <w:r w:rsidRPr="00AF4F20">
        <w:rPr>
          <w:lang w:val="en-US"/>
        </w:rPr>
        <w:t xml:space="preserve">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 xml:space="preserve">Zhang W., </w:t>
      </w:r>
      <w:proofErr w:type="spellStart"/>
      <w:r w:rsidRPr="00AF4F20">
        <w:rPr>
          <w:lang w:val="en-US"/>
        </w:rPr>
        <w:t>Mi</w:t>
      </w:r>
      <w:proofErr w:type="spellEnd"/>
      <w:r w:rsidRPr="00AF4F20">
        <w:rPr>
          <w:lang w:val="en-US"/>
        </w:rPr>
        <w:t xml:space="preserve">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w:t>
      </w:r>
      <w:proofErr w:type="spellStart"/>
      <w:r w:rsidRPr="00AF4F20">
        <w:rPr>
          <w:lang w:val="en-US"/>
        </w:rPr>
        <w:t>Gu</w:t>
      </w:r>
      <w:proofErr w:type="spellEnd"/>
      <w:r w:rsidRPr="00AF4F20">
        <w:rPr>
          <w:lang w:val="en-US"/>
        </w:rPr>
        <w:t xml:space="preserve">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t>
      </w:r>
      <w:proofErr w:type="spellStart"/>
      <w:r w:rsidRPr="00334550">
        <w:t>Wireless</w:t>
      </w:r>
      <w:proofErr w:type="spellEnd"/>
      <w:r w:rsidRPr="00334550">
        <w:t xml:space="preserve"> </w:t>
      </w:r>
      <w:proofErr w:type="spellStart"/>
      <w:r w:rsidRPr="00334550">
        <w:t>Power</w:t>
      </w:r>
      <w:proofErr w:type="spellEnd"/>
      <w:r w:rsidRPr="00334550">
        <w:t xml:space="preserve">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6" w:name="_Toc199997720"/>
      <w:r>
        <w:rPr>
          <w:lang w:val="ru-RU"/>
        </w:rPr>
        <w:lastRenderedPageBreak/>
        <w:t>Приложение А</w:t>
      </w:r>
      <w:bookmarkEnd w:id="26"/>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proofErr w:type="gramStart"/>
      <w:r w:rsidRPr="00902230">
        <w:rPr>
          <w:lang w:val="en-US" w:eastAsia="en-US"/>
        </w:rPr>
        <w:t>np.pi</w:t>
      </w:r>
      <w:proofErr w:type="spellEnd"/>
      <w:proofErr w:type="gram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proofErr w:type="gramStart"/>
      <w:r w:rsidRPr="00902230">
        <w:rPr>
          <w:lang w:val="en-US" w:eastAsia="en-US"/>
        </w:rPr>
        <w:t>np.pi</w:t>
      </w:r>
      <w:proofErr w:type="spellEnd"/>
      <w:proofErr w:type="gram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proofErr w:type="gramStart"/>
      <w:r w:rsidRPr="00902230">
        <w:rPr>
          <w:lang w:val="en-US" w:eastAsia="en-US"/>
        </w:rPr>
        <w:t>np.pi</w:t>
      </w:r>
      <w:proofErr w:type="spellEnd"/>
      <w:proofErr w:type="gram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proofErr w:type="gramStart"/>
      <w:r w:rsidRPr="00902230">
        <w:rPr>
          <w:lang w:val="en-US" w:eastAsia="en-US"/>
        </w:rPr>
        <w:t>np.pi</w:t>
      </w:r>
      <w:proofErr w:type="spellEnd"/>
      <w:proofErr w:type="gram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spellStart"/>
      <w:proofErr w:type="gramStart"/>
      <w:r w:rsidRPr="00902230">
        <w:rPr>
          <w:lang w:val="en-US" w:eastAsia="en-US"/>
        </w:rPr>
        <w:t>int</w:t>
      </w:r>
      <w:proofErr w:type="spellEnd"/>
      <w:r w:rsidRPr="00902230">
        <w:rPr>
          <w:lang w:val="en-US" w:eastAsia="en-US"/>
        </w:rPr>
        <w: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Nh</w:t>
      </w:r>
      <w:proofErr w:type="spellEnd"/>
      <w:r w:rsidRPr="00902230">
        <w:rPr>
          <w:lang w:val="en-US" w:eastAsia="en-US"/>
        </w:rPr>
        <w:t xml:space="preserve"> = </w:t>
      </w:r>
      <w:proofErr w:type="spellStart"/>
      <w:proofErr w:type="gramStart"/>
      <w:r w:rsidRPr="00902230">
        <w:rPr>
          <w:lang w:val="en-US" w:eastAsia="en-US"/>
        </w:rPr>
        <w:t>int</w:t>
      </w:r>
      <w:proofErr w:type="spellEnd"/>
      <w:r w:rsidRPr="00902230">
        <w:rPr>
          <w:lang w:val="en-US" w:eastAsia="en-US"/>
        </w:rPr>
        <w: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w:t>
      </w:r>
      <w:proofErr w:type="spellStart"/>
      <w:r w:rsidRPr="00902230">
        <w:rPr>
          <w:lang w:val="en-US" w:eastAsia="en-US"/>
        </w:rPr>
        <w:t>Nh</w:t>
      </w:r>
      <w:proofErr w:type="spellEnd"/>
      <w:r w:rsidRPr="00902230">
        <w:rPr>
          <w:lang w:val="en-US" w:eastAsia="en-US"/>
        </w:rPr>
        <w:t xml:space="preserve">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w:t>
      </w:r>
      <w:proofErr w:type="spellStart"/>
      <w:r w:rsidRPr="00902230">
        <w:rPr>
          <w:lang w:val="en-US" w:eastAsia="en-US"/>
        </w:rPr>
        <w:t>Nh</w:t>
      </w:r>
      <w:proofErr w:type="spellEnd"/>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proofErr w:type="gramStart"/>
      <w:r w:rsidRPr="00902230">
        <w:rPr>
          <w:lang w:val="en-US" w:eastAsia="en-US"/>
        </w:rPr>
        <w:t>np.pi</w:t>
      </w:r>
      <w:proofErr w:type="spellEnd"/>
      <w:proofErr w:type="gram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w:t>
      </w:r>
      <w:proofErr w:type="spellStart"/>
      <w:r w:rsidRPr="00902230">
        <w:rPr>
          <w:lang w:val="en-US" w:eastAsia="en-US"/>
        </w:rPr>
        <w:t>avg</w:t>
      </w:r>
      <w:proofErr w:type="spellEnd"/>
      <w:r w:rsidRPr="00902230">
        <w:rPr>
          <w:lang w:val="en-US" w:eastAsia="en-US"/>
        </w:rPr>
        <w:t xml:space="preserve">",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sectPr w:rsidR="006C5BF5" w:rsidRP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DDF06" w14:textId="77777777" w:rsidR="006F4C79" w:rsidRDefault="006F4C79" w:rsidP="00F65899">
      <w:pPr>
        <w:spacing w:line="240" w:lineRule="auto"/>
      </w:pPr>
      <w:r>
        <w:separator/>
      </w:r>
    </w:p>
  </w:endnote>
  <w:endnote w:type="continuationSeparator" w:id="0">
    <w:p w14:paraId="2011261B" w14:textId="77777777" w:rsidR="006F4C79" w:rsidRDefault="006F4C79"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938AEA3A-EFE1-4FA9-A43B-CA7A0A7811BC}"/>
    <w:embedBold r:id="rId2" w:fontKey="{78966D5E-5B7F-4310-8107-E08188E38555}"/>
    <w:embedItalic r:id="rId3" w:fontKey="{AB1F7D19-26F1-4820-9130-DAA97FE6B0A7}"/>
  </w:font>
  <w:font w:name="Tahoma">
    <w:panose1 w:val="020B0604030504040204"/>
    <w:charset w:val="CC"/>
    <w:family w:val="swiss"/>
    <w:pitch w:val="variable"/>
    <w:sig w:usb0="E1002EFF" w:usb1="C000605B" w:usb2="00000029" w:usb3="00000000" w:csb0="000101FF" w:csb1="00000000"/>
    <w:embedRegular r:id="rId4" w:fontKey="{381A4541-2CCF-46F9-99FB-7A464470C13C}"/>
  </w:font>
  <w:font w:name="Cambria">
    <w:panose1 w:val="02040503050406030204"/>
    <w:charset w:val="CC"/>
    <w:family w:val="roman"/>
    <w:pitch w:val="variable"/>
    <w:sig w:usb0="E00006FF" w:usb1="420024FF" w:usb2="02000000" w:usb3="00000000" w:csb0="0000019F" w:csb1="00000000"/>
    <w:embedRegular r:id="rId5" w:fontKey="{FB9E0666-0B9C-4CB4-A6CC-D1CDA90EEAD1}"/>
    <w:embedBold r:id="rId6" w:fontKey="{27B6438D-B080-469B-9000-C3E69266F8DD}"/>
  </w:font>
  <w:font w:name="OGPNU+TimesNewRomanPSMT">
    <w:altName w:val="Calibri"/>
    <w:charset w:val="01"/>
    <w:family w:val="auto"/>
    <w:pitch w:val="variable"/>
    <w:sig w:usb0="E0002AFF" w:usb1="C0007841" w:usb2="00000009" w:usb3="00000000" w:csb0="400001FF" w:csb1="FFFF0000"/>
    <w:embedBold r:id="rId7" w:fontKey="{A7ADA952-3702-4590-A2E4-AD9E13676EB9}"/>
  </w:font>
  <w:font w:name="EVLCC+TimesNewRomanPSMT">
    <w:altName w:val="Calibri"/>
    <w:charset w:val="01"/>
    <w:family w:val="auto"/>
    <w:pitch w:val="variable"/>
    <w:sig w:usb0="E0002AFF" w:usb1="C0007841" w:usb2="00000009" w:usb3="00000000" w:csb0="400001FF" w:csb1="FFFF0000"/>
    <w:embedRegular r:id="rId8" w:fontKey="{E38755D9-7DB8-44C7-8C71-826EFA2400D7}"/>
  </w:font>
  <w:font w:name="Cambria Math">
    <w:panose1 w:val="02040503050406030204"/>
    <w:charset w:val="CC"/>
    <w:family w:val="roman"/>
    <w:pitch w:val="variable"/>
    <w:sig w:usb0="E00006FF" w:usb1="420024FF" w:usb2="02000000" w:usb3="00000000" w:csb0="0000019F" w:csb1="00000000"/>
    <w:embedRegular r:id="rId9" w:fontKey="{645FF0F8-33B4-4E3B-AED2-539AB8D265B2}"/>
    <w:embedBold r:id="rId10" w:fontKey="{09820EEA-7B00-45C3-B4BF-9EFD72DBDCF0}"/>
    <w:embedItalic r:id="rId11" w:fontKey="{79594488-C09F-4B16-B399-E2EEAEB1B44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080848"/>
      <w:docPartObj>
        <w:docPartGallery w:val="Page Numbers (Bottom of Page)"/>
        <w:docPartUnique/>
      </w:docPartObj>
    </w:sdtPr>
    <w:sdtContent>
      <w:p w14:paraId="1DFC2D08" w14:textId="4B2858D6" w:rsidR="00D61639" w:rsidRDefault="00D61639">
        <w:pPr>
          <w:pStyle w:val="ae"/>
          <w:jc w:val="center"/>
        </w:pPr>
        <w:r>
          <w:fldChar w:fldCharType="begin"/>
        </w:r>
        <w:r>
          <w:instrText>PAGE   \* MERGEFORMAT</w:instrText>
        </w:r>
        <w:r>
          <w:fldChar w:fldCharType="separate"/>
        </w:r>
        <w:r w:rsidR="00B12DF7">
          <w:rPr>
            <w:noProof/>
          </w:rPr>
          <w:t>6</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20E3F" w14:textId="77777777" w:rsidR="006F4C79" w:rsidRDefault="006F4C79" w:rsidP="00F65899">
      <w:pPr>
        <w:spacing w:line="240" w:lineRule="auto"/>
      </w:pPr>
      <w:r>
        <w:separator/>
      </w:r>
    </w:p>
  </w:footnote>
  <w:footnote w:type="continuationSeparator" w:id="0">
    <w:p w14:paraId="1C77F7C9" w14:textId="77777777" w:rsidR="006F4C79" w:rsidRDefault="006F4C79"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2DF7"/>
    <w:rsid w:val="00B135C1"/>
    <w:rsid w:val="00B150A5"/>
    <w:rsid w:val="00B1534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UnresolvedMention">
    <w:name w:val="Unresolved Mention"/>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DC8BA-67AE-40ED-A398-E511DB16F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10217</TotalTime>
  <Pages>82</Pages>
  <Words>15962</Words>
  <Characters>90987</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VALERA HOME</cp:lastModifiedBy>
  <cp:revision>805</cp:revision>
  <dcterms:created xsi:type="dcterms:W3CDTF">2025-05-15T11:18:00Z</dcterms:created>
  <dcterms:modified xsi:type="dcterms:W3CDTF">2025-06-16T23:02:00Z</dcterms:modified>
</cp:coreProperties>
</file>